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05" w:rsidRPr="00304699" w:rsidRDefault="00CE5205" w:rsidP="00CE5205">
      <w:pPr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304699">
        <w:rPr>
          <w:rFonts w:ascii="Times New Roman" w:hAnsi="Times New Roman" w:cs="Times New Roman"/>
          <w:b/>
          <w:sz w:val="24"/>
          <w:szCs w:val="20"/>
        </w:rPr>
        <w:t>Akadálymentesítési nyilatkozat</w:t>
      </w:r>
    </w:p>
    <w:p w:rsidR="00CE5205" w:rsidRPr="00304699" w:rsidRDefault="00DA4E22" w:rsidP="00CE52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DA4E22">
        <w:rPr>
          <w:rFonts w:ascii="Times New Roman" w:hAnsi="Times New Roman" w:cs="Times New Roman"/>
          <w:b/>
          <w:sz w:val="20"/>
          <w:szCs w:val="20"/>
        </w:rPr>
        <w:t>Jászszentlászlói Szent László Általános Iskola</w:t>
      </w:r>
      <w:r w:rsidR="00CE5205" w:rsidRPr="003046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E5205" w:rsidRPr="00304699">
        <w:rPr>
          <w:rFonts w:ascii="Times New Roman" w:hAnsi="Times New Roman" w:cs="Times New Roman"/>
          <w:sz w:val="20"/>
          <w:szCs w:val="20"/>
        </w:rPr>
        <w:t>elkötelezett amellett, hogy folyamat</w:t>
      </w:r>
      <w:r>
        <w:rPr>
          <w:rFonts w:ascii="Times New Roman" w:hAnsi="Times New Roman" w:cs="Times New Roman"/>
          <w:sz w:val="20"/>
          <w:szCs w:val="20"/>
        </w:rPr>
        <w:t xml:space="preserve">osan biztosítsa </w:t>
      </w:r>
      <w:r w:rsidRPr="00DA4E22">
        <w:rPr>
          <w:rFonts w:ascii="Times New Roman" w:hAnsi="Times New Roman" w:cs="Times New Roman"/>
          <w:b/>
          <w:sz w:val="20"/>
          <w:szCs w:val="20"/>
        </w:rPr>
        <w:t>a www.jszl.edu.hu</w:t>
      </w:r>
      <w:r w:rsidR="00CE5205" w:rsidRPr="00304699">
        <w:rPr>
          <w:rFonts w:ascii="Times New Roman" w:hAnsi="Times New Roman" w:cs="Times New Roman"/>
          <w:sz w:val="20"/>
          <w:szCs w:val="20"/>
        </w:rPr>
        <w:t> honlap akadálymentes használatát az (EU) 2016/2102 európai parlamenti és tanácsi irányelvet átültető nemzeti jogszabály (a közszférabeli szervezetek honlapjainak és mobilalkalmazásainak akadálymentesítéséről szóló </w:t>
      </w:r>
      <w:hyperlink r:id="rId4" w:history="1">
        <w:r w:rsidR="00CE5205"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2018. évi LXXV. törvény</w:t>
        </w:r>
      </w:hyperlink>
      <w:r w:rsidR="00CE5205" w:rsidRPr="00304699">
        <w:rPr>
          <w:rFonts w:ascii="Times New Roman" w:hAnsi="Times New Roman" w:cs="Times New Roman"/>
          <w:sz w:val="20"/>
          <w:szCs w:val="20"/>
        </w:rPr>
        <w:t>) szerint.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Ezen akadálymentesít</w:t>
      </w:r>
      <w:r w:rsidR="00DA4E22">
        <w:rPr>
          <w:rFonts w:ascii="Times New Roman" w:hAnsi="Times New Roman" w:cs="Times New Roman"/>
          <w:sz w:val="20"/>
          <w:szCs w:val="20"/>
        </w:rPr>
        <w:t>ési nyilatkozat a </w:t>
      </w:r>
      <w:r w:rsidR="00DA4E22" w:rsidRPr="00DA4E22">
        <w:rPr>
          <w:rFonts w:ascii="Times New Roman" w:hAnsi="Times New Roman" w:cs="Times New Roman"/>
          <w:b/>
          <w:sz w:val="20"/>
          <w:szCs w:val="20"/>
        </w:rPr>
        <w:t>www.jszl.edu.hu</w:t>
      </w:r>
      <w:r w:rsidRPr="00304699">
        <w:rPr>
          <w:rFonts w:ascii="Times New Roman" w:hAnsi="Times New Roman" w:cs="Times New Roman"/>
          <w:sz w:val="20"/>
          <w:szCs w:val="20"/>
        </w:rPr>
        <w:t>  honlapra vonatkozik.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Megfelelőségi státusz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 honlap az alábbiakban felsorolt kivételek mellett megfelel a közszférabeli szervezetek honlapjainak és mobilalkalmazásainak akadálymentesítéséről szóló 2018. évi LXXV. törvénynek: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A 2018. május 25. előtt keletkezett,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szkennelt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állományok nem felolvashatóak, tekintettel arra, hogy e dokumentumok hitelesítése kézi aláírással történt, és az így keletkezett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állományok esetében nem biztosítható, hogy azokat a felolvasó programok értelmezni tudják.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Az akadálymentesítési nyilatkozat elkészítése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E nyilatkozat </w:t>
      </w:r>
      <w:r w:rsidR="00DA4E22" w:rsidRPr="00DA4E22">
        <w:rPr>
          <w:rFonts w:ascii="Times New Roman" w:hAnsi="Times New Roman" w:cs="Times New Roman"/>
          <w:b/>
          <w:sz w:val="20"/>
          <w:szCs w:val="20"/>
        </w:rPr>
        <w:t>2022.03.16.</w:t>
      </w:r>
      <w:r w:rsidR="00304699" w:rsidRPr="00304699">
        <w:rPr>
          <w:rFonts w:ascii="Times New Roman" w:hAnsi="Times New Roman" w:cs="Times New Roman"/>
          <w:sz w:val="20"/>
          <w:szCs w:val="20"/>
        </w:rPr>
        <w:t> </w:t>
      </w:r>
      <w:r w:rsidR="00DA4E22">
        <w:rPr>
          <w:rFonts w:ascii="Times New Roman" w:hAnsi="Times New Roman" w:cs="Times New Roman"/>
          <w:sz w:val="20"/>
          <w:szCs w:val="20"/>
        </w:rPr>
        <w:t xml:space="preserve">készült, </w:t>
      </w:r>
      <w:r w:rsidR="00DA4E22" w:rsidRPr="00DA4E22">
        <w:rPr>
          <w:rFonts w:ascii="Times New Roman" w:hAnsi="Times New Roman" w:cs="Times New Roman"/>
          <w:b/>
          <w:sz w:val="20"/>
          <w:szCs w:val="20"/>
        </w:rPr>
        <w:t>a Jászszentlászlói Szent László Általános Iskola</w:t>
      </w:r>
      <w:r w:rsidRPr="003046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4699">
        <w:rPr>
          <w:rFonts w:ascii="Times New Roman" w:hAnsi="Times New Roman" w:cs="Times New Roman"/>
          <w:sz w:val="20"/>
          <w:szCs w:val="20"/>
        </w:rPr>
        <w:t>önértékelése alapján.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Visszajelzés és elérhetőségek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esetleges megfelelőségi hiányosságokat az </w:t>
      </w:r>
      <w:r w:rsidR="00DA4E22">
        <w:rPr>
          <w:rFonts w:ascii="Times New Roman" w:hAnsi="Times New Roman" w:cs="Times New Roman"/>
          <w:sz w:val="20"/>
          <w:szCs w:val="20"/>
        </w:rPr>
        <w:t>.6133 Jászszentlászló, Rákóczi u. 25/A.</w:t>
      </w:r>
      <w:r w:rsidR="00304699" w:rsidRPr="00304699">
        <w:rPr>
          <w:rFonts w:ascii="Times New Roman" w:hAnsi="Times New Roman" w:cs="Times New Roman"/>
          <w:sz w:val="20"/>
          <w:szCs w:val="20"/>
        </w:rPr>
        <w:t> </w:t>
      </w:r>
      <w:r w:rsidRPr="00304699">
        <w:rPr>
          <w:rFonts w:ascii="Times New Roman" w:hAnsi="Times New Roman" w:cs="Times New Roman"/>
          <w:sz w:val="20"/>
          <w:szCs w:val="20"/>
        </w:rPr>
        <w:t> címen jelezheti. A 2018. évi LXXV. törvény 4. § (2) bekezdés értelmében a közszférabeli szervezet a jelzésre 30 napon belül köteles válaszolni.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Végrehajtási eljárás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akadálymentesítési ellenőrzés részletes szabályait a </w:t>
      </w:r>
      <w:hyperlink r:id="rId5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162/2019. (VII. 5.) Korm. rendelet</w:t>
        </w:r>
      </w:hyperlink>
      <w:r w:rsidRPr="00304699">
        <w:rPr>
          <w:rFonts w:ascii="Times New Roman" w:hAnsi="Times New Roman" w:cs="Times New Roman"/>
          <w:sz w:val="20"/>
          <w:szCs w:val="20"/>
        </w:rPr>
        <w:t> tartalmazza.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Ellenőrző szervezet: Kormányzati Informatikai Fejlesztési Ügynökség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Székhely: 1134 Budapest, Váci út 35.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Levelezési cím: 1134 Budapest, Váci út 35.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Ügyfélszolgálat: +36 1 450 3070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E-mail: </w:t>
      </w:r>
      <w:hyperlink r:id="rId6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ugyfelszolgalat@kifu.gov.hu</w:t>
        </w:r>
      </w:hyperlink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Web: </w:t>
      </w:r>
      <w:hyperlink r:id="rId7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https://kifu.gov.hu/</w:t>
        </w:r>
      </w:hyperlink>
    </w:p>
    <w:p w:rsidR="00CE5205" w:rsidRPr="00304699" w:rsidRDefault="00CE5205" w:rsidP="00B81516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Bejelentés alapján az ellenőrző szervezet akadálymentesítési ellenőrzést végez, ha a visszajelzési eljárásban az értesítést vagy kérelmet benyújtó személy a 2018. évi LXXV. törvény 4. § (2) bekezdése szerinti határidőben nem, vagy nem kielégítő választ kap a közszférabeli szervezettől.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Hivatalos Jóváhagyás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akadálymentesítési nyilatkozatot jóváhagyom:</w:t>
      </w:r>
    </w:p>
    <w:p w:rsidR="00CE5205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 </w:t>
      </w:r>
      <w:r w:rsidR="00DA4E22">
        <w:rPr>
          <w:rFonts w:ascii="Times New Roman" w:hAnsi="Times New Roman" w:cs="Times New Roman"/>
          <w:sz w:val="20"/>
          <w:szCs w:val="20"/>
        </w:rPr>
        <w:t>Jászszentlászló, 2022.03.16.</w:t>
      </w:r>
      <w:r w:rsidR="00304699" w:rsidRPr="00304699">
        <w:rPr>
          <w:rFonts w:ascii="Times New Roman" w:hAnsi="Times New Roman" w:cs="Times New Roman"/>
          <w:sz w:val="20"/>
          <w:szCs w:val="20"/>
        </w:rPr>
        <w:t> </w:t>
      </w:r>
      <w:r w:rsidRPr="00304699">
        <w:rPr>
          <w:rFonts w:ascii="Times New Roman" w:hAnsi="Times New Roman" w:cs="Times New Roman"/>
          <w:sz w:val="20"/>
          <w:szCs w:val="20"/>
        </w:rPr>
        <w:br/>
        <w:t> </w:t>
      </w:r>
      <w:r w:rsidRPr="00304699">
        <w:rPr>
          <w:rFonts w:ascii="Times New Roman" w:hAnsi="Times New Roman" w:cs="Times New Roman"/>
          <w:sz w:val="20"/>
          <w:szCs w:val="20"/>
        </w:rPr>
        <w:br/>
      </w:r>
      <w:r w:rsidR="00DA4E22">
        <w:rPr>
          <w:rFonts w:ascii="Times New Roman" w:hAnsi="Times New Roman" w:cs="Times New Roman"/>
          <w:sz w:val="20"/>
          <w:szCs w:val="20"/>
        </w:rPr>
        <w:t>Pintér Julianna</w:t>
      </w:r>
    </w:p>
    <w:p w:rsidR="00DC0640" w:rsidRPr="00304699" w:rsidRDefault="00DA4E22" w:rsidP="00CE52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Intézményvezető</w:t>
      </w:r>
    </w:p>
    <w:p w:rsidR="00CD2E12" w:rsidRPr="00CE5205" w:rsidRDefault="00CD2E12" w:rsidP="00CE5205">
      <w:pPr>
        <w:rPr>
          <w:rFonts w:ascii="Times New Roman" w:hAnsi="Times New Roman" w:cs="Times New Roman"/>
          <w:sz w:val="24"/>
        </w:rPr>
      </w:pPr>
    </w:p>
    <w:sectPr w:rsidR="00CD2E12" w:rsidRPr="00CE5205" w:rsidSect="00CE5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5"/>
    <w:rsid w:val="00162F4F"/>
    <w:rsid w:val="00202F37"/>
    <w:rsid w:val="00304699"/>
    <w:rsid w:val="006C349A"/>
    <w:rsid w:val="00B81516"/>
    <w:rsid w:val="00CD2E12"/>
    <w:rsid w:val="00CE5205"/>
    <w:rsid w:val="00DA4E22"/>
    <w:rsid w:val="00D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1995-1DE8-48E6-8723-A3CAB68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E5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E5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E520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E520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E520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E5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fu.gov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yfelszolgalat@kifu.gov.hu" TargetMode="External"/><Relationship Id="rId5" Type="http://schemas.openxmlformats.org/officeDocument/2006/relationships/hyperlink" Target="http://njt.hu/cgi_bin/njt_doc.cgi?docid=214913.370029" TargetMode="External"/><Relationship Id="rId4" Type="http://schemas.openxmlformats.org/officeDocument/2006/relationships/hyperlink" Target="http://njt.hu/cgi_bin/njt_doc.cgi?docid=211209.3606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Attila</dc:creator>
  <cp:keywords/>
  <dc:description/>
  <cp:lastModifiedBy>Pintér Julianna</cp:lastModifiedBy>
  <cp:revision>2</cp:revision>
  <dcterms:created xsi:type="dcterms:W3CDTF">2022-03-18T09:28:00Z</dcterms:created>
  <dcterms:modified xsi:type="dcterms:W3CDTF">2022-03-18T09:28:00Z</dcterms:modified>
</cp:coreProperties>
</file>